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EC" w:rsidRDefault="007121EC" w:rsidP="00712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1EC">
        <w:rPr>
          <w:rFonts w:ascii="Times New Roman" w:hAnsi="Times New Roman" w:cs="Times New Roman"/>
          <w:b/>
          <w:sz w:val="28"/>
          <w:szCs w:val="28"/>
          <w:lang w:val="kk-KZ"/>
        </w:rPr>
        <w:t>«Алтын күз» мерекесі туралы</w:t>
      </w:r>
    </w:p>
    <w:p w:rsidR="007121EC" w:rsidRPr="007121EC" w:rsidRDefault="007121EC" w:rsidP="00712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21EC" w:rsidRPr="00EA1C7A" w:rsidRDefault="007121EC" w:rsidP="007121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EA1C7A">
        <w:rPr>
          <w:rFonts w:ascii="Times New Roman" w:hAnsi="Times New Roman" w:cs="Times New Roman"/>
          <w:sz w:val="28"/>
          <w:szCs w:val="28"/>
          <w:lang w:val="kk-KZ"/>
        </w:rPr>
        <w:t>Мектепте «Алтын күз» мектепішілік іс -шара ұйымдастырылып өткізілді.</w:t>
      </w:r>
    </w:p>
    <w:p w:rsidR="007121EC" w:rsidRPr="00EA1C7A" w:rsidRDefault="007121EC" w:rsidP="007121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1C7A">
        <w:rPr>
          <w:rFonts w:ascii="Times New Roman" w:hAnsi="Times New Roman" w:cs="Times New Roman"/>
          <w:sz w:val="28"/>
          <w:szCs w:val="28"/>
          <w:lang w:val="kk-KZ"/>
        </w:rPr>
        <w:t>Іс шараға барлық сынып оқушылары қатысты. Оқушылар күзге байланысты өлең, тақпақ, ән, қызықты көріністер көрсетті. Сонымен қоса қабырға газеттерін ұсынылып, қызықты ойындар ойнатылды. Мереке қызықты да  көңілді өтті.</w:t>
      </w:r>
    </w:p>
    <w:p w:rsidR="007121EC" w:rsidRPr="00EA1C7A" w:rsidRDefault="007121EC" w:rsidP="007121EC">
      <w:pPr>
        <w:spacing w:after="0"/>
        <w:rPr>
          <w:sz w:val="28"/>
          <w:szCs w:val="28"/>
          <w:lang w:val="en-US"/>
        </w:rPr>
      </w:pPr>
      <w:r w:rsidRPr="00EA1C7A">
        <w:rPr>
          <w:noProof/>
          <w:sz w:val="28"/>
          <w:szCs w:val="28"/>
          <w:lang w:eastAsia="ru-RU"/>
        </w:rPr>
        <w:drawing>
          <wp:inline distT="0" distB="0" distL="0" distR="0">
            <wp:extent cx="5765300" cy="3483483"/>
            <wp:effectExtent l="19050" t="0" r="6850" b="0"/>
            <wp:docPr id="5" name="Рисунок 1" descr="G:\Күз мерекесі 2017\IMG-2017102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үз мерекесі 2017\IMG-20171027-WA0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300" cy="3483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1EC" w:rsidRPr="00EA1C7A" w:rsidRDefault="007121EC" w:rsidP="007121EC">
      <w:pPr>
        <w:spacing w:after="0"/>
        <w:rPr>
          <w:sz w:val="28"/>
          <w:szCs w:val="28"/>
          <w:lang w:val="en-US"/>
        </w:rPr>
      </w:pPr>
      <w:r w:rsidRPr="00EA1C7A">
        <w:rPr>
          <w:noProof/>
          <w:sz w:val="28"/>
          <w:szCs w:val="28"/>
          <w:lang w:eastAsia="ru-RU"/>
        </w:rPr>
        <w:drawing>
          <wp:inline distT="0" distB="0" distL="0" distR="0">
            <wp:extent cx="5765300" cy="3370468"/>
            <wp:effectExtent l="19050" t="0" r="6850" b="0"/>
            <wp:docPr id="6" name="Рисунок 2" descr="G:\Күз мерекесі 2017\IMG-2017102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үз мерекесі 2017\IMG-20171027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2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300" cy="337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1EC" w:rsidRPr="00EA1C7A" w:rsidRDefault="007121EC" w:rsidP="00712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1CC3" w:rsidRPr="007121EC" w:rsidRDefault="007121EC" w:rsidP="007121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1C7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401CC3" w:rsidRPr="007121EC" w:rsidSect="0040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7121EC"/>
    <w:rsid w:val="00401CC3"/>
    <w:rsid w:val="0071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2017-11-07T04:35:00Z</dcterms:created>
  <dcterms:modified xsi:type="dcterms:W3CDTF">2017-11-07T04:40:00Z</dcterms:modified>
</cp:coreProperties>
</file>