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7B" w:rsidRPr="007F7269" w:rsidRDefault="0003537B" w:rsidP="007F7269">
      <w:pPr>
        <w:pStyle w:val="Standard"/>
        <w:spacing w:after="0"/>
        <w:jc w:val="center"/>
        <w:rPr>
          <w:rFonts w:ascii="Times New Roman" w:eastAsia="Times New Roman" w:hAnsi="Times New Roman"/>
          <w:color w:val="000000"/>
          <w:sz w:val="24"/>
          <w:szCs w:val="24"/>
          <w:lang w:val="kk-KZ" w:eastAsia="ru-RU"/>
        </w:rPr>
      </w:pPr>
      <w:r w:rsidRPr="007F7269">
        <w:rPr>
          <w:rFonts w:ascii="Times New Roman" w:eastAsia="Times New Roman" w:hAnsi="Times New Roman"/>
          <w:color w:val="000000"/>
          <w:sz w:val="24"/>
          <w:szCs w:val="24"/>
          <w:lang w:val="kk-KZ" w:eastAsia="ru-RU"/>
        </w:rPr>
        <w:t xml:space="preserve">Мамай орта мектебінде </w:t>
      </w:r>
      <w:r w:rsidRPr="007F7269">
        <w:rPr>
          <w:rFonts w:ascii="Times New Roman" w:eastAsia="Times New Roman" w:hAnsi="Times New Roman"/>
          <w:b/>
          <w:i/>
          <w:color w:val="000000"/>
          <w:sz w:val="24"/>
          <w:szCs w:val="24"/>
          <w:lang w:val="kk-KZ" w:eastAsia="ru-RU"/>
        </w:rPr>
        <w:t>«Білімнің іргетасы – бастауыш мектеп»</w:t>
      </w:r>
      <w:r w:rsidRPr="007F7269">
        <w:rPr>
          <w:rFonts w:ascii="Times New Roman" w:eastAsia="Times New Roman" w:hAnsi="Times New Roman"/>
          <w:color w:val="000000"/>
          <w:sz w:val="24"/>
          <w:szCs w:val="24"/>
          <w:lang w:val="kk-KZ" w:eastAsia="ru-RU"/>
        </w:rPr>
        <w:t xml:space="preserve">  тақырыбында бастауыш сыныптар онкүндігі өткізілді.</w:t>
      </w:r>
    </w:p>
    <w:p w:rsidR="0003537B" w:rsidRPr="007F7269" w:rsidRDefault="0003537B" w:rsidP="0003537B">
      <w:pPr>
        <w:pStyle w:val="Standard"/>
        <w:spacing w:after="0"/>
        <w:jc w:val="both"/>
        <w:rPr>
          <w:rFonts w:ascii="Times New Roman" w:eastAsia="Times New Roman" w:hAnsi="Times New Roman"/>
          <w:color w:val="000000"/>
          <w:sz w:val="24"/>
          <w:szCs w:val="24"/>
          <w:lang w:val="kk-KZ" w:eastAsia="ru-RU"/>
        </w:rPr>
      </w:pPr>
      <w:r w:rsidRPr="007F7269">
        <w:rPr>
          <w:rFonts w:ascii="Times New Roman" w:eastAsia="Times New Roman" w:hAnsi="Times New Roman"/>
          <w:color w:val="000000"/>
          <w:sz w:val="24"/>
          <w:szCs w:val="24"/>
          <w:lang w:val="kk-KZ" w:eastAsia="ru-RU"/>
        </w:rPr>
        <w:t xml:space="preserve">Онкүндік жоспарына сәйкес әр күн сайын бастауыш сынып мұғалімдері мен пән мұғалімдері, мектеп психологі алуан түрлі сайыстар мен жарыстар арқылы оқушыларды бастауыш білімге құштарландырды. Оқушылар әрбір сайысқа  мұқият дайындықпен,  қызыға да құштарлана кірісті. Онкүндік аясында төмендегідей  іс-шаралар өткізілді: </w:t>
      </w:r>
    </w:p>
    <w:p w:rsidR="0003537B" w:rsidRPr="007F7269" w:rsidRDefault="0003537B" w:rsidP="0003537B">
      <w:pPr>
        <w:pStyle w:val="Standard"/>
        <w:numPr>
          <w:ilvl w:val="0"/>
          <w:numId w:val="1"/>
        </w:numPr>
        <w:spacing w:after="0"/>
        <w:jc w:val="both"/>
        <w:rPr>
          <w:rFonts w:ascii="Times New Roman" w:eastAsia="Times New Roman" w:hAnsi="Times New Roman"/>
          <w:color w:val="000000"/>
          <w:sz w:val="24"/>
          <w:szCs w:val="24"/>
          <w:lang w:val="kk-KZ" w:eastAsia="ru-RU"/>
        </w:rPr>
      </w:pPr>
      <w:r w:rsidRPr="007F7269">
        <w:rPr>
          <w:rFonts w:ascii="Times New Roman" w:eastAsia="Times New Roman" w:hAnsi="Times New Roman"/>
          <w:b/>
          <w:i/>
          <w:color w:val="000000"/>
          <w:sz w:val="24"/>
          <w:szCs w:val="24"/>
          <w:lang w:val="kk-KZ" w:eastAsia="ru-RU"/>
        </w:rPr>
        <w:t>«Сиқырлы қалам»</w:t>
      </w:r>
      <w:r w:rsidRPr="007F7269">
        <w:rPr>
          <w:rFonts w:ascii="Times New Roman" w:eastAsia="Times New Roman" w:hAnsi="Times New Roman"/>
          <w:b/>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көркем жазу сайысы</w:t>
      </w:r>
      <w:r w:rsidRPr="007F7269">
        <w:rPr>
          <w:rFonts w:ascii="Times New Roman" w:eastAsia="Times New Roman" w:hAnsi="Times New Roman"/>
          <w:color w:val="000000"/>
          <w:sz w:val="24"/>
          <w:szCs w:val="24"/>
          <w:lang w:val="kk-KZ" w:eastAsia="ru-RU"/>
        </w:rPr>
        <w:t xml:space="preserve"> </w:t>
      </w:r>
      <w:r w:rsidRPr="007F7269">
        <w:rPr>
          <w:rFonts w:ascii="Times New Roman" w:eastAsia="Times New Roman" w:hAnsi="Times New Roman"/>
          <w:i/>
          <w:color w:val="000000"/>
          <w:sz w:val="24"/>
          <w:szCs w:val="24"/>
          <w:lang w:val="kk-KZ" w:eastAsia="ru-RU"/>
        </w:rPr>
        <w:t>//1-4-сыныптар аралығында/ өткізген қазақ тілі пәнінің мұғалімі Қойшыбай Е., жеңімпаздар: 1-орын – Қайруллина А. (3-сынып), Қапаров Н. (2-сынып), 2-орын – Ермұрат А. (1-сынып), 3-орын – Сентябрьұлы Қ. (4-сынып) /;</w:t>
      </w:r>
      <w:r w:rsidRPr="007F7269">
        <w:rPr>
          <w:rFonts w:ascii="Times New Roman" w:eastAsia="Times New Roman" w:hAnsi="Times New Roman"/>
          <w:color w:val="000000"/>
          <w:sz w:val="24"/>
          <w:szCs w:val="24"/>
          <w:lang w:val="kk-KZ" w:eastAsia="ru-RU"/>
        </w:rPr>
        <w:t xml:space="preserve"> </w:t>
      </w:r>
    </w:p>
    <w:p w:rsidR="0003537B" w:rsidRPr="007F7269" w:rsidRDefault="0003537B" w:rsidP="0003537B">
      <w:pPr>
        <w:pStyle w:val="Standard"/>
        <w:numPr>
          <w:ilvl w:val="0"/>
          <w:numId w:val="1"/>
        </w:numPr>
        <w:spacing w:after="0"/>
        <w:jc w:val="both"/>
        <w:rPr>
          <w:rFonts w:ascii="Times New Roman" w:eastAsia="Times New Roman" w:hAnsi="Times New Roman"/>
          <w:i/>
          <w:color w:val="000000"/>
          <w:sz w:val="24"/>
          <w:szCs w:val="24"/>
          <w:lang w:val="kk-KZ" w:eastAsia="ru-RU"/>
        </w:rPr>
      </w:pPr>
      <w:r w:rsidRPr="007F7269">
        <w:rPr>
          <w:rFonts w:ascii="Times New Roman" w:eastAsia="Times New Roman" w:hAnsi="Times New Roman"/>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«Білекті бірді, білімді мыңды жығар»(сайыс)</w:t>
      </w:r>
      <w:r w:rsidRPr="007F7269">
        <w:rPr>
          <w:rFonts w:ascii="Times New Roman" w:eastAsia="Times New Roman" w:hAnsi="Times New Roman"/>
          <w:i/>
          <w:color w:val="000000"/>
          <w:sz w:val="24"/>
          <w:szCs w:val="24"/>
          <w:lang w:val="kk-KZ" w:eastAsia="ru-RU"/>
        </w:rPr>
        <w:t xml:space="preserve"> /өткізген математика пәнінің мұғалімі Біржанова М. О., топтық жарыстың жеңімпаздары 2-сынып оқушылары/;</w:t>
      </w:r>
    </w:p>
    <w:p w:rsidR="0003537B" w:rsidRPr="007F7269" w:rsidRDefault="0003537B" w:rsidP="0003537B">
      <w:pPr>
        <w:pStyle w:val="Standard"/>
        <w:numPr>
          <w:ilvl w:val="0"/>
          <w:numId w:val="1"/>
        </w:numPr>
        <w:spacing w:after="0"/>
        <w:jc w:val="both"/>
        <w:rPr>
          <w:rFonts w:ascii="Times New Roman" w:eastAsia="Times New Roman" w:hAnsi="Times New Roman"/>
          <w:b/>
          <w:i/>
          <w:color w:val="000000"/>
          <w:sz w:val="24"/>
          <w:szCs w:val="24"/>
          <w:lang w:val="kk-KZ" w:eastAsia="ru-RU"/>
        </w:rPr>
      </w:pPr>
      <w:r w:rsidRPr="007F7269">
        <w:rPr>
          <w:rFonts w:ascii="Times New Roman" w:eastAsia="Times New Roman" w:hAnsi="Times New Roman"/>
          <w:i/>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 xml:space="preserve">«Әдептілік әліппесі»  интеллектуалдық жарысы </w:t>
      </w:r>
      <w:r w:rsidRPr="007F7269">
        <w:rPr>
          <w:rFonts w:ascii="Times New Roman" w:eastAsia="Times New Roman" w:hAnsi="Times New Roman"/>
          <w:i/>
          <w:color w:val="000000"/>
          <w:sz w:val="24"/>
          <w:szCs w:val="24"/>
          <w:lang w:val="kk-KZ" w:eastAsia="ru-RU"/>
        </w:rPr>
        <w:t>/өткізген 1-сынып мұғалімі Ахметқалиева Қ. Ж., жеңімпаздар «Ханшатыр» құрама тобы/;</w:t>
      </w:r>
    </w:p>
    <w:p w:rsidR="0003537B" w:rsidRPr="007F7269" w:rsidRDefault="0003537B" w:rsidP="0003537B">
      <w:pPr>
        <w:pStyle w:val="Standard"/>
        <w:numPr>
          <w:ilvl w:val="0"/>
          <w:numId w:val="1"/>
        </w:numPr>
        <w:spacing w:after="0" w:line="240" w:lineRule="auto"/>
        <w:jc w:val="both"/>
        <w:rPr>
          <w:rFonts w:ascii="Times New Roman" w:eastAsia="Times New Roman" w:hAnsi="Times New Roman"/>
          <w:i/>
          <w:color w:val="000000"/>
          <w:sz w:val="24"/>
          <w:szCs w:val="24"/>
          <w:lang w:val="kk-KZ" w:eastAsia="ru-RU"/>
        </w:rPr>
      </w:pPr>
      <w:r w:rsidRPr="007F7269">
        <w:rPr>
          <w:rFonts w:ascii="Times New Roman" w:eastAsia="Times New Roman" w:hAnsi="Times New Roman"/>
          <w:b/>
          <w:i/>
          <w:color w:val="000000"/>
          <w:sz w:val="24"/>
          <w:szCs w:val="24"/>
          <w:lang w:val="kk-KZ" w:eastAsia="ru-RU"/>
        </w:rPr>
        <w:t>«Менің сүйікті  ертегі кейіпкерлерім»</w:t>
      </w:r>
      <w:r w:rsidRPr="007F7269">
        <w:rPr>
          <w:rFonts w:ascii="Times New Roman" w:eastAsia="Times New Roman" w:hAnsi="Times New Roman"/>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/аппликация жасау сайысы/,</w:t>
      </w:r>
      <w:r w:rsidRPr="007F7269">
        <w:rPr>
          <w:rFonts w:ascii="Times New Roman" w:eastAsia="Times New Roman" w:hAnsi="Times New Roman"/>
          <w:i/>
          <w:color w:val="000000"/>
          <w:sz w:val="24"/>
          <w:szCs w:val="24"/>
          <w:lang w:val="kk-KZ" w:eastAsia="ru-RU"/>
        </w:rPr>
        <w:t xml:space="preserve"> /өткізген еңбек пәнінің мұғалімі Құсайынова Г. Т. жеңімпаздар: бастауыш сынып оқушыларынан құралған «Сұңқар» тобы/, (Құсайынова Гүлизат Төлешқызы бастауыш сынып оқушыларының еңбек пәнінен жасаған үздік жұмыстарының көрмесін де ұйымдастырды);</w:t>
      </w:r>
    </w:p>
    <w:p w:rsidR="0003537B" w:rsidRPr="007F7269" w:rsidRDefault="0003537B" w:rsidP="0003537B">
      <w:pPr>
        <w:pStyle w:val="Standard"/>
        <w:numPr>
          <w:ilvl w:val="0"/>
          <w:numId w:val="1"/>
        </w:numPr>
        <w:spacing w:after="0" w:line="240" w:lineRule="auto"/>
        <w:jc w:val="both"/>
        <w:rPr>
          <w:rFonts w:ascii="Times New Roman" w:eastAsia="Times New Roman" w:hAnsi="Times New Roman"/>
          <w:i/>
          <w:color w:val="000000"/>
          <w:sz w:val="24"/>
          <w:szCs w:val="24"/>
          <w:lang w:val="kk-KZ" w:eastAsia="ru-RU"/>
        </w:rPr>
      </w:pPr>
      <w:r w:rsidRPr="007F7269">
        <w:rPr>
          <w:rFonts w:ascii="Times New Roman" w:eastAsia="Times New Roman" w:hAnsi="Times New Roman"/>
          <w:i/>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«Көңіл-күй шаттығы»</w:t>
      </w:r>
      <w:r w:rsidRPr="007F7269">
        <w:rPr>
          <w:rFonts w:ascii="Times New Roman" w:eastAsia="Times New Roman" w:hAnsi="Times New Roman"/>
          <w:i/>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(топтық психологиялық тренинг-сайыс),</w:t>
      </w:r>
      <w:r w:rsidRPr="007F7269">
        <w:rPr>
          <w:rFonts w:ascii="Times New Roman" w:eastAsia="Times New Roman" w:hAnsi="Times New Roman"/>
          <w:i/>
          <w:color w:val="000000"/>
          <w:sz w:val="24"/>
          <w:szCs w:val="24"/>
          <w:lang w:val="kk-KZ" w:eastAsia="ru-RU"/>
        </w:rPr>
        <w:t xml:space="preserve"> /ұйымдастырып өткізген мектеп психологі Нұржанова К. С.,/</w:t>
      </w:r>
    </w:p>
    <w:p w:rsidR="0003537B" w:rsidRPr="007F7269" w:rsidRDefault="0003537B" w:rsidP="0003537B">
      <w:pPr>
        <w:pStyle w:val="Standard"/>
        <w:numPr>
          <w:ilvl w:val="0"/>
          <w:numId w:val="1"/>
        </w:numPr>
        <w:spacing w:after="0"/>
        <w:jc w:val="both"/>
        <w:rPr>
          <w:rFonts w:ascii="Times New Roman" w:eastAsia="Times New Roman" w:hAnsi="Times New Roman"/>
          <w:b/>
          <w:i/>
          <w:color w:val="000000"/>
          <w:sz w:val="24"/>
          <w:szCs w:val="24"/>
          <w:lang w:val="kk-KZ" w:eastAsia="ru-RU"/>
        </w:rPr>
      </w:pPr>
      <w:r w:rsidRPr="007F7269">
        <w:rPr>
          <w:rFonts w:ascii="Times New Roman" w:eastAsia="Times New Roman" w:hAnsi="Times New Roman"/>
          <w:b/>
          <w:i/>
          <w:color w:val="000000"/>
          <w:sz w:val="24"/>
          <w:szCs w:val="24"/>
          <w:lang w:val="kk-KZ" w:eastAsia="ru-RU"/>
        </w:rPr>
        <w:t>«Дені сау ұрпақ -жарқын болашақ»</w:t>
      </w:r>
      <w:r w:rsidRPr="007F7269">
        <w:rPr>
          <w:rFonts w:ascii="Times New Roman" w:eastAsia="Times New Roman" w:hAnsi="Times New Roman"/>
          <w:i/>
          <w:color w:val="000000"/>
          <w:sz w:val="24"/>
          <w:szCs w:val="24"/>
          <w:lang w:val="kk-KZ" w:eastAsia="ru-RU"/>
        </w:rPr>
        <w:t xml:space="preserve"> </w:t>
      </w:r>
      <w:r w:rsidRPr="007F7269">
        <w:rPr>
          <w:rFonts w:ascii="Times New Roman" w:eastAsia="Times New Roman" w:hAnsi="Times New Roman"/>
          <w:b/>
          <w:i/>
          <w:color w:val="000000"/>
          <w:sz w:val="24"/>
          <w:szCs w:val="24"/>
          <w:lang w:val="kk-KZ" w:eastAsia="ru-RU"/>
        </w:rPr>
        <w:t>(салауатты өмір салтын дәріптеуге арналған спорттық жарыс),</w:t>
      </w:r>
      <w:r w:rsidRPr="007F7269">
        <w:rPr>
          <w:rFonts w:ascii="Times New Roman" w:eastAsia="Times New Roman" w:hAnsi="Times New Roman"/>
          <w:i/>
          <w:color w:val="000000"/>
          <w:sz w:val="24"/>
          <w:szCs w:val="24"/>
          <w:lang w:val="kk-KZ" w:eastAsia="ru-RU"/>
        </w:rPr>
        <w:t xml:space="preserve"> /өткізген мектеп жанындағы «Аққу» шағын орталығының тәрбиешісі Минан Е., жеңімпаздар: бастауыш сынып оқушыларынан құралған «Достар» тобы/;</w:t>
      </w:r>
    </w:p>
    <w:p w:rsidR="0003537B" w:rsidRPr="007F7269" w:rsidRDefault="0003537B" w:rsidP="0003537B">
      <w:pPr>
        <w:pStyle w:val="Standard"/>
        <w:numPr>
          <w:ilvl w:val="0"/>
          <w:numId w:val="1"/>
        </w:numPr>
        <w:spacing w:after="0"/>
        <w:jc w:val="both"/>
        <w:rPr>
          <w:rFonts w:ascii="Times New Roman" w:eastAsia="Times New Roman" w:hAnsi="Times New Roman"/>
          <w:b/>
          <w:i/>
          <w:color w:val="000000"/>
          <w:sz w:val="24"/>
          <w:szCs w:val="24"/>
          <w:lang w:val="kk-KZ" w:eastAsia="ru-RU"/>
        </w:rPr>
      </w:pPr>
      <w:r w:rsidRPr="007F7269">
        <w:rPr>
          <w:rFonts w:ascii="Times New Roman" w:eastAsia="Times New Roman" w:hAnsi="Times New Roman"/>
          <w:b/>
          <w:i/>
          <w:color w:val="000000"/>
          <w:sz w:val="24"/>
          <w:szCs w:val="24"/>
          <w:lang w:val="kk-KZ" w:eastAsia="ru-RU"/>
        </w:rPr>
        <w:t>«Біздің болашақтағы жеріміз» /қылқаламмен сурет салу шеберлерінің  көрмесі/,</w:t>
      </w:r>
      <w:r w:rsidRPr="007F7269">
        <w:rPr>
          <w:rFonts w:ascii="Times New Roman" w:eastAsia="Times New Roman" w:hAnsi="Times New Roman"/>
          <w:i/>
          <w:color w:val="000000"/>
          <w:sz w:val="24"/>
          <w:szCs w:val="24"/>
          <w:lang w:val="kk-KZ" w:eastAsia="ru-RU"/>
        </w:rPr>
        <w:t xml:space="preserve"> /ұйымдастырған мектепалды даярлық сыныбының мұғалімі Шабарова С. Қ., /;</w:t>
      </w:r>
    </w:p>
    <w:p w:rsidR="007F7269" w:rsidRDefault="0003537B" w:rsidP="007F7269">
      <w:pPr>
        <w:pStyle w:val="Standard"/>
        <w:numPr>
          <w:ilvl w:val="0"/>
          <w:numId w:val="1"/>
        </w:numPr>
        <w:spacing w:after="0"/>
        <w:jc w:val="both"/>
        <w:rPr>
          <w:rFonts w:ascii="Times New Roman" w:eastAsia="Times New Roman" w:hAnsi="Times New Roman"/>
          <w:b/>
          <w:i/>
          <w:color w:val="000000"/>
          <w:sz w:val="24"/>
          <w:szCs w:val="24"/>
          <w:lang w:val="kk-KZ" w:eastAsia="ru-RU"/>
        </w:rPr>
      </w:pPr>
      <w:r w:rsidRPr="007F7269">
        <w:rPr>
          <w:rFonts w:ascii="Times New Roman" w:eastAsia="Times New Roman" w:hAnsi="Times New Roman"/>
          <w:b/>
          <w:i/>
          <w:color w:val="000000"/>
          <w:sz w:val="24"/>
          <w:szCs w:val="24"/>
          <w:lang w:val="kk-KZ" w:eastAsia="ru-RU"/>
        </w:rPr>
        <w:t xml:space="preserve">«Менің сүйікті кітабым» (дөңгелек үстел және мәнерлеп оқу, сурет салу сайысы), </w:t>
      </w:r>
      <w:r w:rsidRPr="007F7269">
        <w:rPr>
          <w:rFonts w:ascii="Times New Roman" w:eastAsia="Times New Roman" w:hAnsi="Times New Roman"/>
          <w:i/>
          <w:color w:val="000000"/>
          <w:sz w:val="24"/>
          <w:szCs w:val="24"/>
          <w:lang w:val="kk-KZ" w:eastAsia="ru-RU"/>
        </w:rPr>
        <w:t xml:space="preserve">/ұйымдастырып өткізген мектеп кітапханашысы Біржанова Қ. Т., жеңімпаздар: Қайруллина А. /мәнерлеп оқудан, 3-сынып/, Фахрутдинова И. («Ең үздік суретші» аталымы бойынша, 4-сынып), Жексенбай А. («Ең үздік оқырман» аталымы бойынша), 2-сынып/; </w:t>
      </w:r>
    </w:p>
    <w:p w:rsidR="0003537B" w:rsidRPr="007F7269" w:rsidRDefault="0003537B" w:rsidP="007F7269">
      <w:pPr>
        <w:pStyle w:val="Standard"/>
        <w:spacing w:after="0"/>
        <w:jc w:val="both"/>
        <w:rPr>
          <w:rFonts w:ascii="Times New Roman" w:eastAsia="Times New Roman" w:hAnsi="Times New Roman"/>
          <w:b/>
          <w:i/>
          <w:color w:val="000000"/>
          <w:sz w:val="24"/>
          <w:szCs w:val="24"/>
          <w:lang w:val="kk-KZ" w:eastAsia="ru-RU"/>
        </w:rPr>
      </w:pPr>
      <w:r w:rsidRPr="007F7269">
        <w:rPr>
          <w:rFonts w:ascii="Times New Roman" w:eastAsia="Times New Roman" w:hAnsi="Times New Roman"/>
          <w:color w:val="000000"/>
          <w:sz w:val="24"/>
          <w:szCs w:val="24"/>
          <w:lang w:val="kk-KZ" w:eastAsia="ru-RU"/>
        </w:rPr>
        <w:t xml:space="preserve"> Онкүндіктің қорытынды-нәтижесі шығарылып, жеңімпаздар</w:t>
      </w:r>
      <w:r w:rsidR="007F7269">
        <w:rPr>
          <w:rFonts w:ascii="Times New Roman" w:eastAsia="Times New Roman" w:hAnsi="Times New Roman"/>
          <w:b/>
          <w:i/>
          <w:color w:val="000000"/>
          <w:sz w:val="24"/>
          <w:szCs w:val="24"/>
          <w:lang w:val="kk-KZ" w:eastAsia="ru-RU"/>
        </w:rPr>
        <w:t xml:space="preserve"> </w:t>
      </w:r>
      <w:r w:rsidRPr="007F7269">
        <w:rPr>
          <w:rFonts w:ascii="Times New Roman" w:eastAsia="Times New Roman" w:hAnsi="Times New Roman"/>
          <w:color w:val="000000"/>
          <w:sz w:val="24"/>
          <w:szCs w:val="24"/>
          <w:lang w:val="kk-KZ" w:eastAsia="ru-RU"/>
        </w:rPr>
        <w:t>салтанатты түрде мақтау қағаздарымен,  сыйлықтармен марапатталды.</w:t>
      </w:r>
    </w:p>
    <w:p w:rsidR="0003537B" w:rsidRDefault="0003537B" w:rsidP="0003537B">
      <w:pPr>
        <w:pStyle w:val="Standard"/>
        <w:spacing w:after="0"/>
        <w:ind w:left="360" w:hanging="360"/>
        <w:jc w:val="both"/>
        <w:rPr>
          <w:rFonts w:ascii="Times New Roman" w:eastAsia="Times New Roman" w:hAnsi="Times New Roman"/>
          <w:color w:val="000000"/>
          <w:sz w:val="28"/>
          <w:szCs w:val="28"/>
          <w:lang w:val="kk-KZ" w:eastAsia="ru-RU"/>
        </w:rPr>
      </w:pPr>
    </w:p>
    <w:p w:rsidR="0003537B" w:rsidRDefault="0003537B" w:rsidP="0003537B">
      <w:pPr>
        <w:pStyle w:val="Standard"/>
        <w:spacing w:after="0"/>
        <w:ind w:left="360" w:hanging="360"/>
        <w:jc w:val="both"/>
        <w:rPr>
          <w:rFonts w:ascii="Times New Roman" w:eastAsia="Times New Roman" w:hAnsi="Times New Roman"/>
          <w:color w:val="000000"/>
          <w:sz w:val="28"/>
          <w:szCs w:val="28"/>
          <w:lang w:val="kk-KZ" w:eastAsia="ru-RU"/>
        </w:rPr>
      </w:pPr>
    </w:p>
    <w:p w:rsidR="0003537B" w:rsidRDefault="0003537B" w:rsidP="0003537B">
      <w:pPr>
        <w:pStyle w:val="Standard"/>
        <w:spacing w:after="0"/>
        <w:ind w:left="360" w:hanging="360"/>
        <w:jc w:val="both"/>
        <w:rPr>
          <w:rFonts w:ascii="Times New Roman" w:eastAsia="Times New Roman" w:hAnsi="Times New Roman"/>
          <w:color w:val="000000"/>
          <w:sz w:val="28"/>
          <w:szCs w:val="28"/>
          <w:lang w:val="kk-KZ" w:eastAsia="ru-RU"/>
        </w:rPr>
      </w:pPr>
    </w:p>
    <w:p w:rsidR="0003537B" w:rsidRDefault="0003537B" w:rsidP="0003537B">
      <w:pPr>
        <w:pStyle w:val="Standard"/>
        <w:spacing w:after="0"/>
        <w:ind w:left="360" w:hanging="360"/>
        <w:jc w:val="both"/>
        <w:rPr>
          <w:rFonts w:ascii="Times New Roman" w:eastAsia="Times New Roman" w:hAnsi="Times New Roman"/>
          <w:color w:val="000000"/>
          <w:sz w:val="28"/>
          <w:szCs w:val="28"/>
          <w:lang w:val="kk-KZ" w:eastAsia="ru-RU"/>
        </w:rPr>
      </w:pPr>
    </w:p>
    <w:p w:rsidR="0003537B" w:rsidRPr="008B7650" w:rsidRDefault="0003537B" w:rsidP="0003537B">
      <w:pPr>
        <w:pStyle w:val="Standard"/>
        <w:spacing w:after="0"/>
        <w:ind w:left="360" w:hanging="360"/>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w:t>
      </w:r>
    </w:p>
    <w:p w:rsidR="0003537B" w:rsidRDefault="0003537B">
      <w:pPr>
        <w:rPr>
          <w:lang w:val="kk-KZ"/>
        </w:rPr>
      </w:pPr>
      <w:r>
        <w:rPr>
          <w:noProof/>
          <w:lang w:eastAsia="ru-RU"/>
        </w:rPr>
        <w:lastRenderedPageBreak/>
        <w:drawing>
          <wp:inline distT="0" distB="0" distL="0" distR="0">
            <wp:extent cx="2430780" cy="2465961"/>
            <wp:effectExtent l="38100" t="0" r="26670" b="0"/>
            <wp:docPr id="13" name="Рисунок 13" descr="C:\Users\ПК\Desktop\Фото библиотекаря\20170127_16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К\Desktop\Фото библиотекаря\20170127_161058.jpg"/>
                    <pic:cNvPicPr>
                      <a:picLocks noChangeAspect="1" noChangeArrowheads="1"/>
                    </pic:cNvPicPr>
                  </pic:nvPicPr>
                  <pic:blipFill>
                    <a:blip r:embed="rId5" cstate="print"/>
                    <a:srcRect/>
                    <a:stretch>
                      <a:fillRect/>
                    </a:stretch>
                  </pic:blipFill>
                  <pic:spPr bwMode="auto">
                    <a:xfrm rot="5400000">
                      <a:off x="0" y="0"/>
                      <a:ext cx="2446052" cy="2481454"/>
                    </a:xfrm>
                    <a:prstGeom prst="rect">
                      <a:avLst/>
                    </a:prstGeom>
                    <a:noFill/>
                    <a:ln w="9525">
                      <a:noFill/>
                      <a:miter lim="800000"/>
                      <a:headEnd/>
                      <a:tailEnd/>
                    </a:ln>
                  </pic:spPr>
                </pic:pic>
              </a:graphicData>
            </a:graphic>
          </wp:inline>
        </w:drawing>
      </w:r>
    </w:p>
    <w:p w:rsidR="0003537B" w:rsidRDefault="0003537B">
      <w:pPr>
        <w:rPr>
          <w:lang w:val="kk-KZ"/>
        </w:rPr>
      </w:pPr>
    </w:p>
    <w:p w:rsidR="0003537B" w:rsidRDefault="0003537B">
      <w:pPr>
        <w:rPr>
          <w:lang w:val="kk-KZ"/>
        </w:rPr>
      </w:pPr>
      <w:r>
        <w:rPr>
          <w:b/>
          <w:noProof/>
          <w:sz w:val="44"/>
          <w:szCs w:val="44"/>
          <w:lang w:eastAsia="ru-RU"/>
        </w:rPr>
        <w:drawing>
          <wp:inline distT="0" distB="0" distL="0" distR="0">
            <wp:extent cx="3676650" cy="2247900"/>
            <wp:effectExtent l="19050" t="0" r="0" b="0"/>
            <wp:docPr id="7" name="Рисунок 7" descr="20161123_15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1123_154317"/>
                    <pic:cNvPicPr>
                      <a:picLocks noChangeAspect="1" noChangeArrowheads="1"/>
                    </pic:cNvPicPr>
                  </pic:nvPicPr>
                  <pic:blipFill>
                    <a:blip r:embed="rId6" cstate="print"/>
                    <a:srcRect/>
                    <a:stretch>
                      <a:fillRect/>
                    </a:stretch>
                  </pic:blipFill>
                  <pic:spPr bwMode="auto">
                    <a:xfrm>
                      <a:off x="0" y="0"/>
                      <a:ext cx="3676650" cy="2247900"/>
                    </a:xfrm>
                    <a:prstGeom prst="rect">
                      <a:avLst/>
                    </a:prstGeom>
                    <a:noFill/>
                    <a:ln w="9525">
                      <a:noFill/>
                      <a:miter lim="800000"/>
                      <a:headEnd/>
                      <a:tailEnd/>
                    </a:ln>
                  </pic:spPr>
                </pic:pic>
              </a:graphicData>
            </a:graphic>
          </wp:inline>
        </w:drawing>
      </w:r>
    </w:p>
    <w:p w:rsidR="0003537B" w:rsidRDefault="0003537B">
      <w:pPr>
        <w:rPr>
          <w:lang w:val="kk-KZ"/>
        </w:rPr>
      </w:pPr>
    </w:p>
    <w:p w:rsidR="007F7269" w:rsidRDefault="007F7269">
      <w:pPr>
        <w:rPr>
          <w:lang w:val="kk-KZ"/>
        </w:rPr>
      </w:pPr>
    </w:p>
    <w:p w:rsidR="0003537B" w:rsidRPr="0003537B" w:rsidRDefault="0003537B">
      <w:pPr>
        <w:rPr>
          <w:lang w:val="kk-KZ"/>
        </w:rPr>
      </w:pPr>
      <w:r>
        <w:rPr>
          <w:noProof/>
          <w:lang w:eastAsia="ru-RU"/>
        </w:rPr>
        <w:drawing>
          <wp:inline distT="0" distB="0" distL="0" distR="0">
            <wp:extent cx="3333750" cy="2133600"/>
            <wp:effectExtent l="19050" t="0" r="0" b="0"/>
            <wp:docPr id="14" name="Рисунок 14" descr="20160305_10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60305_104554"/>
                    <pic:cNvPicPr>
                      <a:picLocks noChangeAspect="1" noChangeArrowheads="1"/>
                    </pic:cNvPicPr>
                  </pic:nvPicPr>
                  <pic:blipFill>
                    <a:blip r:embed="rId7" cstate="print"/>
                    <a:srcRect/>
                    <a:stretch>
                      <a:fillRect/>
                    </a:stretch>
                  </pic:blipFill>
                  <pic:spPr bwMode="auto">
                    <a:xfrm>
                      <a:off x="0" y="0"/>
                      <a:ext cx="3333750" cy="2133600"/>
                    </a:xfrm>
                    <a:prstGeom prst="rect">
                      <a:avLst/>
                    </a:prstGeom>
                    <a:noFill/>
                    <a:ln w="9525">
                      <a:noFill/>
                      <a:miter lim="800000"/>
                      <a:headEnd/>
                      <a:tailEnd/>
                    </a:ln>
                  </pic:spPr>
                </pic:pic>
              </a:graphicData>
            </a:graphic>
          </wp:inline>
        </w:drawing>
      </w:r>
    </w:p>
    <w:sectPr w:rsidR="0003537B" w:rsidRPr="0003537B" w:rsidSect="00324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3D18"/>
    <w:multiLevelType w:val="hybridMultilevel"/>
    <w:tmpl w:val="F03486BE"/>
    <w:lvl w:ilvl="0" w:tplc="EDAEB8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37B"/>
    <w:rsid w:val="0003537B"/>
    <w:rsid w:val="0032478E"/>
    <w:rsid w:val="003F4250"/>
    <w:rsid w:val="00402744"/>
    <w:rsid w:val="007F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537B"/>
    <w:pPr>
      <w:suppressAutoHyphens/>
      <w:autoSpaceDN w:val="0"/>
      <w:textAlignment w:val="baseline"/>
    </w:pPr>
    <w:rPr>
      <w:rFonts w:ascii="Calibri" w:eastAsia="SimSun" w:hAnsi="Calibri" w:cs="Calibri"/>
      <w:kern w:val="3"/>
    </w:rPr>
  </w:style>
  <w:style w:type="paragraph" w:styleId="a3">
    <w:name w:val="Balloon Text"/>
    <w:basedOn w:val="a"/>
    <w:link w:val="a4"/>
    <w:uiPriority w:val="99"/>
    <w:semiHidden/>
    <w:unhideWhenUsed/>
    <w:rsid w:val="00035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2017-02-14T09:02:00Z</dcterms:created>
  <dcterms:modified xsi:type="dcterms:W3CDTF">2017-02-14T10:15:00Z</dcterms:modified>
</cp:coreProperties>
</file>